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C8" w:rsidRDefault="00896004" w:rsidP="00E70B08">
      <w:pPr>
        <w:pStyle w:val="110"/>
        <w:keepNext/>
        <w:keepLines/>
        <w:shd w:val="clear" w:color="auto" w:fill="auto"/>
        <w:tabs>
          <w:tab w:val="left" w:pos="4479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32"/>
      <w:bookmarkStart w:id="1" w:name="bookmark34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3479</wp:posOffset>
            </wp:positionV>
            <wp:extent cx="6297792" cy="8658970"/>
            <wp:effectExtent l="19050" t="0" r="7758" b="0"/>
            <wp:wrapSquare wrapText="bothSides"/>
            <wp:docPr id="1" name="Рисунок 1" descr="C:\Users\computer\Desktop\ЛНА\Локальные акты  на сайт\3. Представительные органы\3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ЛНА\Локальные акты  на сайт\3. Представительные органы\3.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92" cy="865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B08" w:rsidRDefault="00E70B08" w:rsidP="00E70B08">
      <w:pPr>
        <w:pStyle w:val="110"/>
        <w:keepNext/>
        <w:keepLines/>
        <w:shd w:val="clear" w:color="auto" w:fill="auto"/>
        <w:tabs>
          <w:tab w:val="left" w:pos="4479"/>
        </w:tabs>
        <w:spacing w:before="0" w:after="0" w:line="240" w:lineRule="auto"/>
        <w:ind w:left="20"/>
        <w:jc w:val="center"/>
        <w:rPr>
          <w:rStyle w:val="13"/>
          <w:rFonts w:ascii="Times New Roman" w:hAnsi="Times New Roman" w:cs="Times New Roman"/>
          <w:b/>
          <w:sz w:val="24"/>
          <w:szCs w:val="24"/>
          <w:u w:val="none"/>
        </w:rPr>
      </w:pPr>
      <w:r w:rsidRPr="00187C45">
        <w:rPr>
          <w:rFonts w:ascii="Times New Roman" w:hAnsi="Times New Roman" w:cs="Times New Roman"/>
          <w:sz w:val="24"/>
          <w:szCs w:val="24"/>
        </w:rPr>
        <w:lastRenderedPageBreak/>
        <w:t>Положение о совете родителей</w:t>
      </w:r>
      <w:bookmarkStart w:id="2" w:name="bookmark33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45">
        <w:rPr>
          <w:rStyle w:val="12"/>
          <w:rFonts w:ascii="Times New Roman" w:hAnsi="Times New Roman" w:cs="Times New Roman"/>
          <w:b/>
          <w:sz w:val="24"/>
          <w:szCs w:val="24"/>
          <w:u w:val="none"/>
        </w:rPr>
        <w:t>(законных представителей)</w:t>
      </w:r>
      <w:r w:rsidRPr="00187C45">
        <w:rPr>
          <w:rStyle w:val="13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Style w:val="13"/>
          <w:rFonts w:ascii="Times New Roman" w:hAnsi="Times New Roman" w:cs="Times New Roman"/>
          <w:b/>
          <w:sz w:val="24"/>
          <w:szCs w:val="24"/>
          <w:u w:val="none"/>
        </w:rPr>
        <w:t xml:space="preserve">несовершеннолетних обучающихся </w:t>
      </w:r>
      <w:bookmarkEnd w:id="2"/>
      <w:r>
        <w:rPr>
          <w:rStyle w:val="13"/>
          <w:rFonts w:ascii="Times New Roman" w:hAnsi="Times New Roman" w:cs="Times New Roman"/>
          <w:b/>
          <w:sz w:val="24"/>
          <w:szCs w:val="24"/>
          <w:u w:val="none"/>
        </w:rPr>
        <w:t>Муниципального общеобразовательного учреждения «Средняя общеобразовательная школа с</w:t>
      </w:r>
      <w:proofErr w:type="gramStart"/>
      <w:r>
        <w:rPr>
          <w:rStyle w:val="13"/>
          <w:rFonts w:ascii="Times New Roman" w:hAnsi="Times New Roman" w:cs="Times New Roman"/>
          <w:b/>
          <w:sz w:val="24"/>
          <w:szCs w:val="24"/>
          <w:u w:val="none"/>
        </w:rPr>
        <w:t>.В</w:t>
      </w:r>
      <w:proofErr w:type="gramEnd"/>
      <w:r>
        <w:rPr>
          <w:rStyle w:val="13"/>
          <w:rFonts w:ascii="Times New Roman" w:hAnsi="Times New Roman" w:cs="Times New Roman"/>
          <w:b/>
          <w:sz w:val="24"/>
          <w:szCs w:val="24"/>
          <w:u w:val="none"/>
        </w:rPr>
        <w:t>язовка» (общешкольный родительский комитет)</w:t>
      </w:r>
    </w:p>
    <w:p w:rsidR="00E70B08" w:rsidRDefault="00E70B08" w:rsidP="00187C45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17" w:rsidRDefault="00F86217" w:rsidP="00187C45">
      <w:pPr>
        <w:pStyle w:val="20"/>
        <w:keepNext/>
        <w:keepLines/>
        <w:numPr>
          <w:ilvl w:val="3"/>
          <w:numId w:val="1"/>
        </w:numPr>
        <w:shd w:val="clear" w:color="auto" w:fill="auto"/>
        <w:tabs>
          <w:tab w:val="left" w:pos="202"/>
        </w:tabs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4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187C45" w:rsidRPr="00187C45" w:rsidRDefault="00187C45" w:rsidP="00187C45">
      <w:pPr>
        <w:pStyle w:val="20"/>
        <w:keepNext/>
        <w:keepLines/>
        <w:shd w:val="clear" w:color="auto" w:fill="auto"/>
        <w:tabs>
          <w:tab w:val="left" w:pos="202"/>
        </w:tabs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F86217" w:rsidRPr="00C02623" w:rsidRDefault="002F1F14" w:rsidP="00C02623">
      <w:pPr>
        <w:pStyle w:val="110"/>
        <w:keepNext/>
        <w:keepLines/>
        <w:shd w:val="clear" w:color="auto" w:fill="auto"/>
        <w:tabs>
          <w:tab w:val="left" w:pos="44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F86217" w:rsidRPr="00187C45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</w:t>
      </w:r>
      <w:r w:rsidR="00187C45" w:rsidRPr="00187C45">
        <w:rPr>
          <w:rFonts w:ascii="Times New Roman" w:hAnsi="Times New Roman" w:cs="Times New Roman"/>
          <w:b w:val="0"/>
          <w:sz w:val="24"/>
          <w:szCs w:val="24"/>
        </w:rPr>
        <w:t>о совете родителей</w:t>
      </w:r>
      <w:r w:rsidR="0018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7C45" w:rsidRPr="00187C45">
        <w:rPr>
          <w:rStyle w:val="12"/>
          <w:rFonts w:ascii="Times New Roman" w:hAnsi="Times New Roman" w:cs="Times New Roman"/>
          <w:sz w:val="24"/>
          <w:szCs w:val="24"/>
          <w:u w:val="none"/>
        </w:rPr>
        <w:t>(законных представителей)</w:t>
      </w:r>
      <w:r w:rsidR="00187C45" w:rsidRPr="00187C45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 несовершеннолетних обучающихся Муниципального общеобразовательного учреждения «Средняя общеобразовательная школа с</w:t>
      </w:r>
      <w:proofErr w:type="gramStart"/>
      <w:r w:rsidR="00DC6136">
        <w:rPr>
          <w:rStyle w:val="13"/>
          <w:rFonts w:ascii="Times New Roman" w:hAnsi="Times New Roman" w:cs="Times New Roman"/>
          <w:sz w:val="24"/>
          <w:szCs w:val="24"/>
          <w:u w:val="none"/>
        </w:rPr>
        <w:t>.</w:t>
      </w:r>
      <w:r w:rsidR="00187C45" w:rsidRPr="00187C45">
        <w:rPr>
          <w:rStyle w:val="13"/>
          <w:rFonts w:ascii="Times New Roman" w:hAnsi="Times New Roman" w:cs="Times New Roman"/>
          <w:sz w:val="24"/>
          <w:szCs w:val="24"/>
          <w:u w:val="none"/>
        </w:rPr>
        <w:t>В</w:t>
      </w:r>
      <w:proofErr w:type="gramEnd"/>
      <w:r w:rsidR="00187C45" w:rsidRPr="00187C45">
        <w:rPr>
          <w:rStyle w:val="13"/>
          <w:rFonts w:ascii="Times New Roman" w:hAnsi="Times New Roman" w:cs="Times New Roman"/>
          <w:sz w:val="24"/>
          <w:szCs w:val="24"/>
          <w:u w:val="none"/>
        </w:rPr>
        <w:t>язовка» (общешкольный родительский комитет)</w:t>
      </w:r>
      <w:r w:rsidR="00DC6136">
        <w:rPr>
          <w:rStyle w:val="13"/>
          <w:rFonts w:ascii="Times New Roman" w:hAnsi="Times New Roman" w:cs="Times New Roman"/>
          <w:sz w:val="24"/>
          <w:szCs w:val="24"/>
          <w:u w:val="none"/>
        </w:rPr>
        <w:t>(далее по тексту – Положение)</w:t>
      </w:r>
      <w:r w:rsidR="00187C45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F86217" w:rsidRPr="00187C45">
        <w:rPr>
          <w:rFonts w:ascii="Times New Roman" w:hAnsi="Times New Roman" w:cs="Times New Roman"/>
          <w:b w:val="0"/>
          <w:sz w:val="24"/>
          <w:szCs w:val="24"/>
        </w:rPr>
        <w:t xml:space="preserve">разработано в соответствии с Федеральным законом </w:t>
      </w:r>
      <w:r w:rsidR="00187C45">
        <w:rPr>
          <w:rFonts w:ascii="Times New Roman" w:hAnsi="Times New Roman" w:cs="Times New Roman"/>
          <w:b w:val="0"/>
          <w:sz w:val="24"/>
          <w:szCs w:val="24"/>
        </w:rPr>
        <w:t xml:space="preserve">от 29.12.2012 № 273-ФЗ </w:t>
      </w:r>
      <w:r w:rsidR="00F86217" w:rsidRPr="00187C45">
        <w:rPr>
          <w:rFonts w:ascii="Times New Roman" w:hAnsi="Times New Roman" w:cs="Times New Roman"/>
          <w:b w:val="0"/>
          <w:sz w:val="24"/>
          <w:szCs w:val="24"/>
        </w:rPr>
        <w:t>«Об образо</w:t>
      </w:r>
      <w:r w:rsidR="00187C45">
        <w:rPr>
          <w:rFonts w:ascii="Times New Roman" w:hAnsi="Times New Roman" w:cs="Times New Roman"/>
          <w:b w:val="0"/>
          <w:sz w:val="24"/>
          <w:szCs w:val="24"/>
        </w:rPr>
        <w:t>вании в Российской Федерации», У</w:t>
      </w:r>
      <w:r w:rsidR="00F86217" w:rsidRPr="00187C45">
        <w:rPr>
          <w:rFonts w:ascii="Times New Roman" w:hAnsi="Times New Roman" w:cs="Times New Roman"/>
          <w:b w:val="0"/>
          <w:sz w:val="24"/>
          <w:szCs w:val="24"/>
        </w:rPr>
        <w:t xml:space="preserve">ставом </w:t>
      </w:r>
      <w:r w:rsidR="00187C45" w:rsidRPr="00187C45">
        <w:rPr>
          <w:rStyle w:val="13"/>
          <w:rFonts w:ascii="Times New Roman" w:hAnsi="Times New Roman" w:cs="Times New Roman"/>
          <w:sz w:val="24"/>
          <w:szCs w:val="24"/>
          <w:u w:val="none"/>
        </w:rPr>
        <w:t>Муниципального общеобразовательного учреждения «Средняя общеобразовательная школа с</w:t>
      </w:r>
      <w:r w:rsidR="00DC6136">
        <w:rPr>
          <w:rStyle w:val="13"/>
          <w:rFonts w:ascii="Times New Roman" w:hAnsi="Times New Roman" w:cs="Times New Roman"/>
          <w:sz w:val="24"/>
          <w:szCs w:val="24"/>
          <w:u w:val="none"/>
        </w:rPr>
        <w:t>.</w:t>
      </w:r>
      <w:r w:rsidR="00187C45" w:rsidRPr="00187C45">
        <w:rPr>
          <w:rStyle w:val="13"/>
          <w:rFonts w:ascii="Times New Roman" w:hAnsi="Times New Roman" w:cs="Times New Roman"/>
          <w:sz w:val="24"/>
          <w:szCs w:val="24"/>
          <w:u w:val="none"/>
        </w:rPr>
        <w:t>Вязовка»</w:t>
      </w:r>
      <w:r w:rsidR="00C02623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 (далее по тексту – </w:t>
      </w:r>
      <w:r w:rsidR="00DC6136">
        <w:rPr>
          <w:rStyle w:val="13"/>
          <w:rFonts w:ascii="Times New Roman" w:hAnsi="Times New Roman" w:cs="Times New Roman"/>
          <w:sz w:val="24"/>
          <w:szCs w:val="24"/>
          <w:u w:val="none"/>
        </w:rPr>
        <w:t>образовательного учреждения)</w:t>
      </w:r>
      <w:r w:rsidR="00187C45">
        <w:rPr>
          <w:rStyle w:val="13"/>
          <w:rFonts w:ascii="Times New Roman" w:hAnsi="Times New Roman" w:cs="Times New Roman"/>
          <w:sz w:val="24"/>
          <w:szCs w:val="24"/>
          <w:u w:val="none"/>
        </w:rPr>
        <w:t>.</w:t>
      </w:r>
    </w:p>
    <w:p w:rsidR="00F86217" w:rsidRPr="00187C45" w:rsidRDefault="00C02623" w:rsidP="002F1F14">
      <w:pPr>
        <w:pStyle w:val="a4"/>
        <w:shd w:val="clear" w:color="auto" w:fill="auto"/>
        <w:tabs>
          <w:tab w:val="left" w:pos="356"/>
        </w:tabs>
        <w:spacing w:after="180"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F1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 своей деятельности с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187C45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23">
        <w:rPr>
          <w:rStyle w:val="12"/>
          <w:rFonts w:ascii="Times New Roman" w:hAnsi="Times New Roman" w:cs="Times New Roman"/>
          <w:b w:val="0"/>
          <w:sz w:val="24"/>
          <w:szCs w:val="24"/>
          <w:u w:val="none"/>
        </w:rPr>
        <w:t>(законных представителей)</w:t>
      </w:r>
      <w:r w:rsidRPr="00C02623">
        <w:rPr>
          <w:rStyle w:val="13"/>
          <w:rFonts w:ascii="Times New Roman" w:hAnsi="Times New Roman" w:cs="Times New Roman"/>
          <w:b w:val="0"/>
          <w:sz w:val="24"/>
          <w:szCs w:val="24"/>
          <w:u w:val="none"/>
        </w:rPr>
        <w:t xml:space="preserve"> несовершеннолетних обучающихся Муниципального общеобразовательного учреждения «Средняя общеобразовательная школа с</w:t>
      </w:r>
      <w:proofErr w:type="gramStart"/>
      <w:r w:rsidRPr="00C02623">
        <w:rPr>
          <w:rStyle w:val="13"/>
          <w:rFonts w:ascii="Times New Roman" w:hAnsi="Times New Roman" w:cs="Times New Roman"/>
          <w:b w:val="0"/>
          <w:sz w:val="24"/>
          <w:szCs w:val="24"/>
          <w:u w:val="none"/>
        </w:rPr>
        <w:t>.В</w:t>
      </w:r>
      <w:proofErr w:type="gramEnd"/>
      <w:r w:rsidRPr="00C02623">
        <w:rPr>
          <w:rStyle w:val="13"/>
          <w:rFonts w:ascii="Times New Roman" w:hAnsi="Times New Roman" w:cs="Times New Roman"/>
          <w:b w:val="0"/>
          <w:sz w:val="24"/>
          <w:szCs w:val="24"/>
          <w:u w:val="none"/>
        </w:rPr>
        <w:t xml:space="preserve">язовка» </w:t>
      </w:r>
      <w:r>
        <w:rPr>
          <w:rStyle w:val="13"/>
          <w:rFonts w:ascii="Times New Roman" w:hAnsi="Times New Roman" w:cs="Times New Roman"/>
          <w:b w:val="0"/>
          <w:sz w:val="24"/>
          <w:szCs w:val="24"/>
          <w:u w:val="none"/>
        </w:rPr>
        <w:t xml:space="preserve">(далее по тексту – Совет) </w:t>
      </w:r>
      <w:r w:rsidR="00F86217" w:rsidRPr="00C02623">
        <w:rPr>
          <w:rFonts w:ascii="Times New Roman" w:hAnsi="Times New Roman" w:cs="Times New Roman"/>
          <w:sz w:val="24"/>
          <w:szCs w:val="24"/>
        </w:rPr>
        <w:t>руков</w:t>
      </w:r>
      <w:r w:rsidR="00F86217" w:rsidRPr="00187C45">
        <w:rPr>
          <w:rFonts w:ascii="Times New Roman" w:hAnsi="Times New Roman" w:cs="Times New Roman"/>
          <w:sz w:val="24"/>
          <w:szCs w:val="24"/>
        </w:rPr>
        <w:t>одствуется Конвен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 xml:space="preserve">цией ООН о правах ребенка, законодательством </w:t>
      </w:r>
      <w:r w:rsidR="00DC6136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в области образования и </w:t>
      </w:r>
      <w:r w:rsidR="00DC6136">
        <w:rPr>
          <w:rFonts w:ascii="Times New Roman" w:hAnsi="Times New Roman" w:cs="Times New Roman"/>
          <w:sz w:val="24"/>
          <w:szCs w:val="24"/>
        </w:rPr>
        <w:t>социальной защиты, У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C613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и настоящим Положе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нием.</w:t>
      </w:r>
    </w:p>
    <w:p w:rsidR="00F86217" w:rsidRDefault="002F1F14" w:rsidP="002F1F14">
      <w:pPr>
        <w:pStyle w:val="20"/>
        <w:keepNext/>
        <w:keepLines/>
        <w:shd w:val="clear" w:color="auto" w:fill="auto"/>
        <w:tabs>
          <w:tab w:val="left" w:pos="222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35"/>
      <w:r>
        <w:rPr>
          <w:rFonts w:ascii="Times New Roman" w:hAnsi="Times New Roman" w:cs="Times New Roman"/>
          <w:b/>
          <w:sz w:val="24"/>
          <w:szCs w:val="24"/>
        </w:rPr>
        <w:t>2.Компетенция</w:t>
      </w:r>
      <w:r w:rsidR="00F86217" w:rsidRPr="00187C45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bookmarkEnd w:id="3"/>
    </w:p>
    <w:p w:rsidR="00DC6136" w:rsidRPr="00187C45" w:rsidRDefault="00DC6136" w:rsidP="00DC6136">
      <w:pPr>
        <w:pStyle w:val="20"/>
        <w:keepNext/>
        <w:keepLines/>
        <w:shd w:val="clear" w:color="auto" w:fill="auto"/>
        <w:tabs>
          <w:tab w:val="left" w:pos="222"/>
        </w:tabs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6217" w:rsidRPr="0066163E" w:rsidRDefault="002F1F14" w:rsidP="002F1F14">
      <w:pPr>
        <w:pStyle w:val="a4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C6136">
        <w:rPr>
          <w:rFonts w:ascii="Times New Roman" w:hAnsi="Times New Roman" w:cs="Times New Roman"/>
          <w:sz w:val="24"/>
          <w:szCs w:val="24"/>
        </w:rPr>
        <w:t xml:space="preserve"> </w:t>
      </w:r>
      <w:r w:rsidR="00F86217" w:rsidRPr="0066163E"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66163E" w:rsidRPr="0066163E" w:rsidRDefault="0066163E" w:rsidP="006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63E">
        <w:rPr>
          <w:rFonts w:ascii="Times New Roman" w:hAnsi="Times New Roman" w:cs="Times New Roman"/>
          <w:sz w:val="24"/>
          <w:szCs w:val="24"/>
        </w:rPr>
        <w:t xml:space="preserve">-  всемерное укрепление связи между семьёй и школой в целях установления единства воспитательного  </w:t>
      </w:r>
      <w:r>
        <w:rPr>
          <w:rFonts w:ascii="Times New Roman" w:hAnsi="Times New Roman" w:cs="Times New Roman"/>
          <w:sz w:val="24"/>
          <w:szCs w:val="24"/>
        </w:rPr>
        <w:t>пространства</w:t>
      </w:r>
      <w:r w:rsidRPr="0066163E">
        <w:rPr>
          <w:rFonts w:ascii="Times New Roman" w:hAnsi="Times New Roman" w:cs="Times New Roman"/>
          <w:sz w:val="24"/>
          <w:szCs w:val="24"/>
        </w:rPr>
        <w:t>;</w:t>
      </w:r>
    </w:p>
    <w:p w:rsidR="0066163E" w:rsidRDefault="0066163E" w:rsidP="0066163E">
      <w:pPr>
        <w:pStyle w:val="a4"/>
        <w:shd w:val="clear" w:color="auto" w:fill="auto"/>
        <w:tabs>
          <w:tab w:val="left" w:pos="36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163E">
        <w:rPr>
          <w:rFonts w:ascii="Times New Roman" w:hAnsi="Times New Roman" w:cs="Times New Roman"/>
          <w:sz w:val="24"/>
          <w:szCs w:val="24"/>
        </w:rPr>
        <w:t xml:space="preserve">-  привлечение родительской общественности к активному участию в жизни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616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63E" w:rsidRPr="0066163E" w:rsidRDefault="0066163E" w:rsidP="0066163E">
      <w:pPr>
        <w:pStyle w:val="a4"/>
        <w:shd w:val="clear" w:color="auto" w:fill="auto"/>
        <w:tabs>
          <w:tab w:val="left" w:pos="36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руководству образовательного учреждения</w:t>
      </w:r>
      <w:r w:rsidRPr="00187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87C45">
        <w:rPr>
          <w:rFonts w:ascii="Times New Roman" w:hAnsi="Times New Roman" w:cs="Times New Roman"/>
          <w:sz w:val="24"/>
          <w:szCs w:val="24"/>
        </w:rPr>
        <w:t>совершенствовании ус</w:t>
      </w:r>
      <w:r>
        <w:rPr>
          <w:rFonts w:ascii="Times New Roman" w:hAnsi="Times New Roman" w:cs="Times New Roman"/>
          <w:sz w:val="24"/>
          <w:szCs w:val="24"/>
        </w:rPr>
        <w:t xml:space="preserve">ловий образовательного процесса, </w:t>
      </w:r>
      <w:r w:rsidRPr="00187C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хране жизни и здоровья учащихся, </w:t>
      </w:r>
      <w:r w:rsidRPr="00187C45">
        <w:rPr>
          <w:rFonts w:ascii="Times New Roman" w:hAnsi="Times New Roman" w:cs="Times New Roman"/>
          <w:sz w:val="24"/>
          <w:szCs w:val="24"/>
        </w:rPr>
        <w:t>организации и п</w:t>
      </w:r>
      <w:r>
        <w:rPr>
          <w:rFonts w:ascii="Times New Roman" w:hAnsi="Times New Roman" w:cs="Times New Roman"/>
          <w:sz w:val="24"/>
          <w:szCs w:val="24"/>
        </w:rPr>
        <w:t>роведении общих мероприятий в образовательном учреждении;</w:t>
      </w:r>
    </w:p>
    <w:p w:rsidR="0066163E" w:rsidRDefault="0066163E" w:rsidP="0066163E">
      <w:pPr>
        <w:spacing w:after="0" w:line="240" w:lineRule="auto"/>
        <w:ind w:firstLine="709"/>
        <w:jc w:val="both"/>
      </w:pPr>
      <w:r w:rsidRPr="0066163E">
        <w:rPr>
          <w:rFonts w:ascii="Times New Roman" w:hAnsi="Times New Roman" w:cs="Times New Roman"/>
          <w:sz w:val="24"/>
          <w:szCs w:val="24"/>
        </w:rPr>
        <w:t>-  помощь в укреплении</w:t>
      </w:r>
      <w:r>
        <w:t xml:space="preserve"> </w:t>
      </w:r>
      <w:r w:rsidRPr="0066163E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 </w:t>
      </w:r>
      <w:r>
        <w:t xml:space="preserve"> </w:t>
      </w:r>
      <w:r w:rsidRPr="0066163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217" w:rsidRPr="00187C45" w:rsidRDefault="00DC6136" w:rsidP="0066163E">
      <w:pPr>
        <w:pStyle w:val="a4"/>
        <w:shd w:val="clear" w:color="auto" w:fill="auto"/>
        <w:tabs>
          <w:tab w:val="left" w:pos="356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86217" w:rsidRPr="00187C45">
        <w:rPr>
          <w:rFonts w:ascii="Times New Roman" w:hAnsi="Times New Roman" w:cs="Times New Roman"/>
          <w:sz w:val="24"/>
          <w:szCs w:val="24"/>
        </w:rPr>
        <w:t>беспечение участия законных представи</w:t>
      </w:r>
      <w:r>
        <w:rPr>
          <w:rFonts w:ascii="Times New Roman" w:hAnsi="Times New Roman" w:cs="Times New Roman"/>
          <w:sz w:val="24"/>
          <w:szCs w:val="24"/>
        </w:rPr>
        <w:t>телей уча</w:t>
      </w:r>
      <w:r>
        <w:rPr>
          <w:rFonts w:ascii="Times New Roman" w:hAnsi="Times New Roman" w:cs="Times New Roman"/>
          <w:sz w:val="24"/>
          <w:szCs w:val="24"/>
        </w:rPr>
        <w:softHyphen/>
        <w:t>щихся в управлении образовательным учреждением;</w:t>
      </w:r>
    </w:p>
    <w:p w:rsidR="00F86217" w:rsidRPr="00187C45" w:rsidRDefault="00DC6136" w:rsidP="0066163E">
      <w:pPr>
        <w:pStyle w:val="a4"/>
        <w:shd w:val="clear" w:color="auto" w:fill="auto"/>
        <w:tabs>
          <w:tab w:val="left" w:pos="375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86217" w:rsidRPr="00187C45">
        <w:rPr>
          <w:rFonts w:ascii="Times New Roman" w:hAnsi="Times New Roman" w:cs="Times New Roman"/>
          <w:sz w:val="24"/>
          <w:szCs w:val="24"/>
        </w:rPr>
        <w:t>редставление и защита законных прав</w:t>
      </w:r>
      <w:r>
        <w:rPr>
          <w:rFonts w:ascii="Times New Roman" w:hAnsi="Times New Roman" w:cs="Times New Roman"/>
          <w:sz w:val="24"/>
          <w:szCs w:val="24"/>
        </w:rPr>
        <w:t xml:space="preserve"> и интересов учащихся</w:t>
      </w:r>
      <w:r w:rsidR="0066163E">
        <w:rPr>
          <w:rFonts w:ascii="Times New Roman" w:hAnsi="Times New Roman" w:cs="Times New Roman"/>
          <w:sz w:val="24"/>
          <w:szCs w:val="24"/>
        </w:rPr>
        <w:t xml:space="preserve"> и их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217" w:rsidRPr="00187C45" w:rsidRDefault="0066163E" w:rsidP="006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163E">
        <w:rPr>
          <w:rFonts w:ascii="Times New Roman" w:hAnsi="Times New Roman" w:cs="Times New Roman"/>
          <w:sz w:val="24"/>
          <w:szCs w:val="24"/>
        </w:rPr>
        <w:t xml:space="preserve"> участие в организации широкой педагогической пропага</w:t>
      </w:r>
      <w:r>
        <w:rPr>
          <w:rFonts w:ascii="Times New Roman" w:hAnsi="Times New Roman" w:cs="Times New Roman"/>
          <w:sz w:val="24"/>
          <w:szCs w:val="24"/>
        </w:rPr>
        <w:t xml:space="preserve">нды среди родителей и населения, </w:t>
      </w:r>
      <w:r w:rsidR="007E5B2F">
        <w:rPr>
          <w:rFonts w:ascii="Times New Roman" w:hAnsi="Times New Roman" w:cs="Times New Roman"/>
          <w:sz w:val="24"/>
          <w:szCs w:val="24"/>
        </w:rPr>
        <w:t>о</w:t>
      </w:r>
      <w:r w:rsidR="00F86217" w:rsidRPr="00187C45">
        <w:rPr>
          <w:rFonts w:ascii="Times New Roman" w:hAnsi="Times New Roman" w:cs="Times New Roman"/>
          <w:sz w:val="24"/>
          <w:szCs w:val="24"/>
        </w:rPr>
        <w:t>рганизация работы с законными представителями учащихся по разъяснению прав, обязанностей и ответ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ственности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образовательных отношений;</w:t>
      </w:r>
    </w:p>
    <w:p w:rsidR="00F86217" w:rsidRDefault="007E5B2F" w:rsidP="0066163E">
      <w:pPr>
        <w:pStyle w:val="a4"/>
        <w:shd w:val="clear" w:color="auto" w:fill="auto"/>
        <w:tabs>
          <w:tab w:val="left" w:pos="38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86217" w:rsidRPr="00187C45">
        <w:rPr>
          <w:rFonts w:ascii="Times New Roman" w:hAnsi="Times New Roman" w:cs="Times New Roman"/>
          <w:sz w:val="24"/>
          <w:szCs w:val="24"/>
        </w:rPr>
        <w:t>редоставление мнения при принятии локальных нормативных актов, затрагивающих права и законные интересы учащихся и их законных представителей.</w:t>
      </w:r>
    </w:p>
    <w:p w:rsidR="0066163E" w:rsidRPr="00187C45" w:rsidRDefault="0066163E" w:rsidP="0066163E">
      <w:pPr>
        <w:pStyle w:val="a4"/>
        <w:shd w:val="clear" w:color="auto" w:fill="auto"/>
        <w:tabs>
          <w:tab w:val="left" w:pos="38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F86217" w:rsidRDefault="00863178" w:rsidP="00863178">
      <w:pPr>
        <w:pStyle w:val="20"/>
        <w:keepNext/>
        <w:keepLines/>
        <w:shd w:val="clear" w:color="auto" w:fill="auto"/>
        <w:tabs>
          <w:tab w:val="left" w:pos="23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36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F86217" w:rsidRPr="00187C45">
        <w:rPr>
          <w:rFonts w:ascii="Times New Roman" w:hAnsi="Times New Roman" w:cs="Times New Roman"/>
          <w:b/>
          <w:sz w:val="24"/>
          <w:szCs w:val="24"/>
        </w:rPr>
        <w:t>Задачи Совета</w:t>
      </w:r>
      <w:bookmarkEnd w:id="4"/>
    </w:p>
    <w:p w:rsidR="008A0676" w:rsidRDefault="008A0676" w:rsidP="008A0676">
      <w:pPr>
        <w:pStyle w:val="20"/>
        <w:keepNext/>
        <w:keepLines/>
        <w:shd w:val="clear" w:color="auto" w:fill="auto"/>
        <w:tabs>
          <w:tab w:val="left" w:pos="231"/>
        </w:tabs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0676" w:rsidRDefault="008A0676" w:rsidP="008A0676">
      <w:pPr>
        <w:pStyle w:val="a4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3.1.Задачами Совета являются: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активное участие в </w:t>
      </w:r>
      <w:r w:rsidR="00F86217" w:rsidRPr="00187C45">
        <w:rPr>
          <w:rFonts w:ascii="Times New Roman" w:hAnsi="Times New Roman" w:cs="Times New Roman"/>
          <w:sz w:val="24"/>
          <w:szCs w:val="24"/>
        </w:rPr>
        <w:t>воспитан</w:t>
      </w:r>
      <w:proofErr w:type="gramStart"/>
      <w:r w:rsidR="00F86217" w:rsidRPr="00187C45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F86217" w:rsidRPr="00187C45">
        <w:rPr>
          <w:rFonts w:ascii="Times New Roman" w:hAnsi="Times New Roman" w:cs="Times New Roman"/>
          <w:sz w:val="24"/>
          <w:szCs w:val="24"/>
        </w:rPr>
        <w:t>чащихся уважения к окружающим, сознательной дисциплины, культуры поведения, за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ботливого отношения к родителям и старшим;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педагогической культуры законных представителей учащихся на основе программы их педагогического всеобуча;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разъяснительной и консультативной работы среди законных представителей учащихся о правах, обязанностях и ответственности участников образовательных отношений;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образовательного учреждения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к новому учебному году;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привлечение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законных представителей учащихся к организации внеклассной и внешкольной работы, учебно-исследовательской и общественной деятель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ности, технического и художественного творчества, экскурсионно-туристической и спортивно-массовой работы с учащимися;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администрации образовательного учреждения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в выполнении учащимися правил внутреннего распорядка учащихся;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  <w:tab w:val="left" w:pos="468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</w:t>
      </w:r>
      <w:r w:rsidR="00F86217" w:rsidRPr="00187C45">
        <w:rPr>
          <w:rFonts w:ascii="Times New Roman" w:hAnsi="Times New Roman" w:cs="Times New Roman"/>
          <w:sz w:val="24"/>
          <w:szCs w:val="24"/>
        </w:rPr>
        <w:t>участникам образовательных отношений в воспи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тан</w:t>
      </w:r>
      <w:proofErr w:type="gramStart"/>
      <w:r w:rsidR="00F86217" w:rsidRPr="00187C45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F86217" w:rsidRPr="00187C45">
        <w:rPr>
          <w:rFonts w:ascii="Times New Roman" w:hAnsi="Times New Roman" w:cs="Times New Roman"/>
          <w:sz w:val="24"/>
          <w:szCs w:val="24"/>
        </w:rPr>
        <w:t>чащихся ответственного отношения к учебе, привитии им навыков учебного труда и самообразо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вания, приобщении их к работе с книгой и другими источниками информации;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  <w:tab w:val="left" w:pos="458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</w:t>
      </w:r>
      <w:r w:rsidR="00F86217" w:rsidRPr="00187C45">
        <w:rPr>
          <w:rFonts w:ascii="Times New Roman" w:hAnsi="Times New Roman" w:cs="Times New Roman"/>
          <w:sz w:val="24"/>
          <w:szCs w:val="24"/>
        </w:rPr>
        <w:t>законным представителям учащихся в повышении их ответственности за выполнение обязанностей по воспитанию детей;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помощи </w:t>
      </w:r>
      <w:r w:rsidR="00F86217" w:rsidRPr="00187C45">
        <w:rPr>
          <w:rFonts w:ascii="Times New Roman" w:hAnsi="Times New Roman" w:cs="Times New Roman"/>
          <w:sz w:val="24"/>
          <w:szCs w:val="24"/>
        </w:rPr>
        <w:t>семьям в создании необходимых условий для свое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временного получения их детьми общего образования;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  <w:tab w:val="left" w:pos="473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помощи </w:t>
      </w:r>
      <w:r w:rsidR="00F86217" w:rsidRPr="00187C45">
        <w:rPr>
          <w:rFonts w:ascii="Times New Roman" w:hAnsi="Times New Roman" w:cs="Times New Roman"/>
          <w:sz w:val="24"/>
          <w:szCs w:val="24"/>
        </w:rPr>
        <w:t>классным руководителям в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  <w:tab w:val="left" w:pos="473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623">
        <w:rPr>
          <w:rFonts w:ascii="Times New Roman" w:hAnsi="Times New Roman" w:cs="Times New Roman"/>
          <w:sz w:val="24"/>
          <w:szCs w:val="24"/>
        </w:rPr>
        <w:t xml:space="preserve">содействие </w:t>
      </w:r>
      <w:r>
        <w:rPr>
          <w:rFonts w:ascii="Times New Roman" w:hAnsi="Times New Roman" w:cs="Times New Roman"/>
          <w:sz w:val="24"/>
          <w:szCs w:val="24"/>
        </w:rPr>
        <w:t>администрации образовательного учреждения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в организации и проведении общешкольных родительских собраний;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  <w:tab w:val="left" w:pos="380"/>
        </w:tabs>
        <w:spacing w:line="240" w:lineRule="auto"/>
        <w:ind w:right="2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</w:t>
      </w:r>
      <w:r w:rsidR="00F86217" w:rsidRPr="008A0676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с администрацией образовательного учреждения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органи</w:t>
      </w:r>
      <w:r>
        <w:rPr>
          <w:rFonts w:ascii="Times New Roman" w:hAnsi="Times New Roman" w:cs="Times New Roman"/>
          <w:sz w:val="24"/>
          <w:szCs w:val="24"/>
        </w:rPr>
        <w:softHyphen/>
        <w:t>зацией и качеством</w:t>
      </w:r>
      <w:r w:rsidR="00C02623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  <w:tab w:val="left" w:pos="351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обращений в свой адрес </w:t>
      </w:r>
      <w:r w:rsidR="00F86217" w:rsidRPr="00187C45">
        <w:rPr>
          <w:rFonts w:ascii="Times New Roman" w:hAnsi="Times New Roman" w:cs="Times New Roman"/>
          <w:sz w:val="24"/>
          <w:szCs w:val="24"/>
        </w:rPr>
        <w:t>в пределах своей компетенции;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  <w:tab w:val="left" w:pos="404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недопущение </w:t>
      </w:r>
      <w:r w:rsidR="00F86217" w:rsidRPr="00187C45">
        <w:rPr>
          <w:rFonts w:ascii="Times New Roman" w:hAnsi="Times New Roman" w:cs="Times New Roman"/>
          <w:sz w:val="24"/>
          <w:szCs w:val="24"/>
        </w:rPr>
        <w:t>вмешательства законных предста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вителей учащихся в профессиональную деятельность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217" w:rsidRPr="00187C45" w:rsidRDefault="008A0676" w:rsidP="008A0676">
      <w:pPr>
        <w:pStyle w:val="a4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предложений </w:t>
      </w:r>
      <w:r w:rsidR="00F86217" w:rsidRPr="00187C45">
        <w:rPr>
          <w:rFonts w:ascii="Times New Roman" w:hAnsi="Times New Roman" w:cs="Times New Roman"/>
          <w:sz w:val="24"/>
          <w:szCs w:val="24"/>
        </w:rPr>
        <w:t>по содержанию локальных актов, затрагивающих законные права и интересы учащих</w:t>
      </w:r>
      <w:r>
        <w:rPr>
          <w:rFonts w:ascii="Times New Roman" w:hAnsi="Times New Roman" w:cs="Times New Roman"/>
          <w:sz w:val="24"/>
          <w:szCs w:val="24"/>
        </w:rPr>
        <w:t>ся и их законных представителей;</w:t>
      </w:r>
    </w:p>
    <w:p w:rsidR="00F86217" w:rsidRPr="00187C45" w:rsidRDefault="008A0676" w:rsidP="008A0676">
      <w:pPr>
        <w:pStyle w:val="220"/>
        <w:keepNext/>
        <w:keepLines/>
        <w:shd w:val="clear" w:color="auto" w:fill="auto"/>
        <w:tabs>
          <w:tab w:val="left" w:pos="0"/>
        </w:tabs>
        <w:spacing w:line="240" w:lineRule="auto"/>
        <w:ind w:right="2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41"/>
      <w:r>
        <w:rPr>
          <w:rFonts w:ascii="Times New Roman" w:hAnsi="Times New Roman" w:cs="Times New Roman"/>
          <w:i w:val="0"/>
          <w:sz w:val="24"/>
          <w:szCs w:val="24"/>
        </w:rPr>
        <w:t xml:space="preserve">- координация деятельности </w:t>
      </w:r>
      <w:r w:rsidR="00F86217" w:rsidRPr="00187C45">
        <w:rPr>
          <w:rStyle w:val="222"/>
          <w:rFonts w:ascii="Times New Roman" w:hAnsi="Times New Roman" w:cs="Times New Roman"/>
          <w:sz w:val="24"/>
          <w:szCs w:val="24"/>
        </w:rPr>
        <w:t>классных советов родителей;</w:t>
      </w:r>
      <w:bookmarkEnd w:id="5"/>
    </w:p>
    <w:p w:rsidR="00F86217" w:rsidRDefault="008A0676" w:rsidP="008A0676">
      <w:pPr>
        <w:pStyle w:val="a4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педагогическим коллективом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F86217" w:rsidRPr="00187C45">
        <w:rPr>
          <w:rFonts w:ascii="Times New Roman" w:hAnsi="Times New Roman" w:cs="Times New Roman"/>
          <w:sz w:val="24"/>
          <w:szCs w:val="24"/>
        </w:rPr>
        <w:t>по вопросам про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филактики правонарушений, безнадзорности и</w:t>
      </w:r>
      <w:r>
        <w:rPr>
          <w:rFonts w:ascii="Times New Roman" w:hAnsi="Times New Roman" w:cs="Times New Roman"/>
          <w:sz w:val="24"/>
          <w:szCs w:val="24"/>
        </w:rPr>
        <w:t xml:space="preserve"> бес</w:t>
      </w:r>
      <w:r>
        <w:rPr>
          <w:rFonts w:ascii="Times New Roman" w:hAnsi="Times New Roman" w:cs="Times New Roman"/>
          <w:sz w:val="24"/>
          <w:szCs w:val="24"/>
        </w:rPr>
        <w:softHyphen/>
        <w:t>призорности среди учащихся.</w:t>
      </w:r>
    </w:p>
    <w:p w:rsidR="008A0676" w:rsidRPr="00187C45" w:rsidRDefault="008A0676" w:rsidP="008A0676">
      <w:pPr>
        <w:pStyle w:val="a4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F86217" w:rsidRDefault="00863178" w:rsidP="00863178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43"/>
      <w:r>
        <w:rPr>
          <w:rFonts w:ascii="Times New Roman" w:hAnsi="Times New Roman" w:cs="Times New Roman"/>
          <w:b/>
          <w:sz w:val="24"/>
          <w:szCs w:val="24"/>
        </w:rPr>
        <w:t>4.</w:t>
      </w:r>
      <w:r w:rsidR="00F86217" w:rsidRPr="00187C45">
        <w:rPr>
          <w:rFonts w:ascii="Times New Roman" w:hAnsi="Times New Roman" w:cs="Times New Roman"/>
          <w:b/>
          <w:sz w:val="24"/>
          <w:szCs w:val="24"/>
        </w:rPr>
        <w:t>Права Совета</w:t>
      </w:r>
      <w:bookmarkEnd w:id="6"/>
    </w:p>
    <w:p w:rsidR="008A0676" w:rsidRPr="00187C45" w:rsidRDefault="008A0676" w:rsidP="008A0676">
      <w:pPr>
        <w:pStyle w:val="20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6217" w:rsidRPr="00187C45" w:rsidRDefault="008A0676" w:rsidP="002F1F14">
      <w:pPr>
        <w:pStyle w:val="a4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компетенцией, Совет имеет право: </w:t>
      </w:r>
    </w:p>
    <w:p w:rsidR="005062C2" w:rsidRDefault="005062C2" w:rsidP="002F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</w:t>
      </w:r>
      <w:r w:rsidRPr="005062C2">
        <w:rPr>
          <w:rFonts w:ascii="Times New Roman" w:hAnsi="Times New Roman" w:cs="Times New Roman"/>
          <w:sz w:val="24"/>
          <w:szCs w:val="24"/>
        </w:rPr>
        <w:t xml:space="preserve"> связь с </w:t>
      </w:r>
      <w:r>
        <w:rPr>
          <w:rFonts w:ascii="Times New Roman" w:hAnsi="Times New Roman" w:cs="Times New Roman"/>
          <w:sz w:val="24"/>
          <w:szCs w:val="24"/>
        </w:rPr>
        <w:t xml:space="preserve">социумом </w:t>
      </w:r>
      <w:r w:rsidRPr="005062C2">
        <w:rPr>
          <w:rFonts w:ascii="Times New Roman" w:hAnsi="Times New Roman" w:cs="Times New Roman"/>
          <w:sz w:val="24"/>
          <w:szCs w:val="24"/>
        </w:rPr>
        <w:t>по вопросам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062C2">
        <w:rPr>
          <w:rFonts w:ascii="Times New Roman" w:hAnsi="Times New Roman" w:cs="Times New Roman"/>
          <w:sz w:val="24"/>
          <w:szCs w:val="24"/>
        </w:rPr>
        <w:t xml:space="preserve"> укрепления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Pr="005062C2">
        <w:rPr>
          <w:rFonts w:ascii="Times New Roman" w:hAnsi="Times New Roman" w:cs="Times New Roman"/>
          <w:sz w:val="24"/>
          <w:szCs w:val="24"/>
        </w:rPr>
        <w:t xml:space="preserve"> базы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5062C2" w:rsidRPr="005062C2" w:rsidRDefault="005062C2" w:rsidP="002F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C2">
        <w:rPr>
          <w:rFonts w:ascii="Times New Roman" w:hAnsi="Times New Roman" w:cs="Times New Roman"/>
          <w:sz w:val="24"/>
          <w:szCs w:val="24"/>
        </w:rPr>
        <w:t>- заслушивать отчёты классных родительских комитетов и принимать решения по улучшению их работы;</w:t>
      </w:r>
    </w:p>
    <w:p w:rsidR="005062C2" w:rsidRPr="005062C2" w:rsidRDefault="005062C2" w:rsidP="002F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C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созывать родительские собрания</w:t>
      </w:r>
      <w:r w:rsidRPr="005062C2">
        <w:rPr>
          <w:rFonts w:ascii="Times New Roman" w:hAnsi="Times New Roman" w:cs="Times New Roman"/>
          <w:sz w:val="24"/>
          <w:szCs w:val="24"/>
        </w:rPr>
        <w:t>;</w:t>
      </w:r>
    </w:p>
    <w:p w:rsidR="005062C2" w:rsidRPr="005062C2" w:rsidRDefault="005062C2" w:rsidP="002F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C2">
        <w:rPr>
          <w:rFonts w:ascii="Times New Roman" w:hAnsi="Times New Roman" w:cs="Times New Roman"/>
          <w:sz w:val="24"/>
          <w:szCs w:val="24"/>
        </w:rPr>
        <w:t xml:space="preserve"> - привлекать родителей к участию в различных формах воспитания учащихся, общественно полезной деятельности детей, работе по профориентации, руководству кружками и другими видами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5062C2">
        <w:rPr>
          <w:rFonts w:ascii="Times New Roman" w:hAnsi="Times New Roman" w:cs="Times New Roman"/>
          <w:sz w:val="24"/>
          <w:szCs w:val="24"/>
        </w:rPr>
        <w:t>;</w:t>
      </w:r>
    </w:p>
    <w:p w:rsidR="005062C2" w:rsidRDefault="005062C2" w:rsidP="002F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C2">
        <w:rPr>
          <w:rFonts w:ascii="Times New Roman" w:hAnsi="Times New Roman" w:cs="Times New Roman"/>
          <w:sz w:val="24"/>
          <w:szCs w:val="24"/>
        </w:rPr>
        <w:t xml:space="preserve"> - организов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5062C2">
        <w:rPr>
          <w:rFonts w:ascii="Times New Roman" w:hAnsi="Times New Roman" w:cs="Times New Roman"/>
          <w:sz w:val="24"/>
          <w:szCs w:val="24"/>
        </w:rPr>
        <w:t xml:space="preserve">ать дежурство родителей </w:t>
      </w:r>
      <w:r>
        <w:rPr>
          <w:rFonts w:ascii="Times New Roman" w:hAnsi="Times New Roman" w:cs="Times New Roman"/>
          <w:sz w:val="24"/>
          <w:szCs w:val="24"/>
        </w:rPr>
        <w:t>на мероприятиях в образовательном учреждении</w:t>
      </w:r>
      <w:r w:rsidRPr="005062C2">
        <w:rPr>
          <w:rFonts w:ascii="Times New Roman" w:hAnsi="Times New Roman" w:cs="Times New Roman"/>
          <w:sz w:val="24"/>
          <w:szCs w:val="24"/>
        </w:rPr>
        <w:t xml:space="preserve"> и в микрорайоне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217" w:rsidRPr="00187C45" w:rsidRDefault="005062C2" w:rsidP="002F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обращаться 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к администрации и другим коллегиальным органам управления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и получать информацию о результатах рассмотрения обращений;</w:t>
      </w:r>
    </w:p>
    <w:p w:rsidR="002F1F14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приглашать </w:t>
      </w:r>
      <w:r w:rsidR="00F86217" w:rsidRPr="00187C45">
        <w:rPr>
          <w:rFonts w:ascii="Times New Roman" w:hAnsi="Times New Roman" w:cs="Times New Roman"/>
          <w:sz w:val="24"/>
          <w:szCs w:val="24"/>
        </w:rPr>
        <w:t>на свои заседания закон</w:t>
      </w:r>
      <w:r>
        <w:rPr>
          <w:rFonts w:ascii="Times New Roman" w:hAnsi="Times New Roman" w:cs="Times New Roman"/>
          <w:sz w:val="24"/>
          <w:szCs w:val="24"/>
        </w:rPr>
        <w:t>ных представителей уча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щихся по </w:t>
      </w:r>
      <w:r w:rsidR="00F86217" w:rsidRPr="00187C45">
        <w:rPr>
          <w:rFonts w:ascii="Times New Roman" w:hAnsi="Times New Roman" w:cs="Times New Roman"/>
          <w:sz w:val="24"/>
          <w:szCs w:val="24"/>
        </w:rPr>
        <w:t>представлениям (решениям) классных со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ветов родителей</w:t>
      </w:r>
      <w:r w:rsidR="00C02623">
        <w:rPr>
          <w:rFonts w:ascii="Times New Roman" w:hAnsi="Times New Roman" w:cs="Times New Roman"/>
          <w:sz w:val="24"/>
          <w:szCs w:val="24"/>
        </w:rPr>
        <w:t xml:space="preserve"> (родительских комитетов)</w:t>
      </w:r>
      <w:r w:rsidR="00F86217" w:rsidRPr="00187C45">
        <w:rPr>
          <w:rFonts w:ascii="Times New Roman" w:hAnsi="Times New Roman" w:cs="Times New Roman"/>
          <w:sz w:val="24"/>
          <w:szCs w:val="24"/>
        </w:rPr>
        <w:t>;</w:t>
      </w:r>
    </w:p>
    <w:p w:rsidR="002F1F14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участие в </w:t>
      </w:r>
      <w:r w:rsidR="00F86217" w:rsidRPr="00187C45">
        <w:rPr>
          <w:rFonts w:ascii="Times New Roman" w:hAnsi="Times New Roman" w:cs="Times New Roman"/>
          <w:sz w:val="24"/>
          <w:szCs w:val="24"/>
        </w:rPr>
        <w:t>подготовке локальных нормативных актов, затра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гивающих законные права и интересы учащихся и их законных представителей;</w:t>
      </w:r>
    </w:p>
    <w:p w:rsidR="002F1F14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о поощре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ниях учащихся и их законных представителей;</w:t>
      </w:r>
    </w:p>
    <w:p w:rsidR="002F1F14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</w:t>
      </w:r>
      <w:r w:rsidR="00F86217" w:rsidRPr="00187C45">
        <w:rPr>
          <w:rFonts w:ascii="Times New Roman" w:hAnsi="Times New Roman" w:cs="Times New Roman"/>
          <w:sz w:val="24"/>
          <w:szCs w:val="24"/>
        </w:rPr>
        <w:t>решения о создании или прекращении своей дея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2F1F14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</w:t>
      </w:r>
      <w:r w:rsidR="00F86217" w:rsidRPr="00187C45">
        <w:rPr>
          <w:rFonts w:ascii="Times New Roman" w:hAnsi="Times New Roman" w:cs="Times New Roman"/>
          <w:sz w:val="24"/>
          <w:szCs w:val="24"/>
        </w:rPr>
        <w:t>участие в установлении требований к одежде и внешнему виду учащихся;</w:t>
      </w:r>
    </w:p>
    <w:p w:rsidR="002F1F14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</w:t>
      </w:r>
      <w:r w:rsidR="00F86217" w:rsidRPr="00187C45">
        <w:rPr>
          <w:rFonts w:ascii="Times New Roman" w:hAnsi="Times New Roman" w:cs="Times New Roman"/>
          <w:sz w:val="24"/>
          <w:szCs w:val="24"/>
        </w:rPr>
        <w:t>участие (в лице председателя) в заседаниях педа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 xml:space="preserve">гогического совета, других органов коллегиального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 при рассмотрении вопросов, относя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щихся к компетенции Совета;</w:t>
      </w:r>
    </w:p>
    <w:p w:rsidR="002F1F14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представлять </w:t>
      </w:r>
      <w:r w:rsidR="00F86217" w:rsidRPr="00187C45">
        <w:rPr>
          <w:rFonts w:ascii="Times New Roman" w:hAnsi="Times New Roman" w:cs="Times New Roman"/>
          <w:sz w:val="24"/>
          <w:szCs w:val="24"/>
        </w:rPr>
        <w:t>мотивированное мнение при при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 xml:space="preserve">нятии локальных нормативных актов, затрагивающих права и законные интересы учащихся и их законных представителей; </w:t>
      </w:r>
    </w:p>
    <w:p w:rsidR="002F1F14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</w:t>
      </w:r>
      <w:r w:rsidR="00F86217" w:rsidRPr="002F1F14">
        <w:rPr>
          <w:rFonts w:ascii="Times New Roman" w:hAnsi="Times New Roman" w:cs="Times New Roman"/>
          <w:sz w:val="24"/>
          <w:szCs w:val="24"/>
        </w:rPr>
        <w:t xml:space="preserve"> в комиссию по урегулированию споров между участниками образовательных отношений;</w:t>
      </w:r>
    </w:p>
    <w:p w:rsidR="002F1F14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F86217" w:rsidRPr="00187C45">
        <w:rPr>
          <w:rFonts w:ascii="Times New Roman" w:hAnsi="Times New Roman" w:cs="Times New Roman"/>
          <w:sz w:val="24"/>
          <w:szCs w:val="24"/>
        </w:rPr>
        <w:t>контроль создания необходимых условий для ох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раны и укрепления здоровья учащихся, организации их питания;</w:t>
      </w:r>
    </w:p>
    <w:p w:rsidR="002F1F14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F86217" w:rsidRPr="00187C45">
        <w:rPr>
          <w:rFonts w:ascii="Times New Roman" w:hAnsi="Times New Roman" w:cs="Times New Roman"/>
          <w:sz w:val="24"/>
          <w:szCs w:val="24"/>
        </w:rPr>
        <w:t>контроль создания условий для занятий учащихся физической культурой и спортом;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F14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F86217" w:rsidRPr="00187C45">
        <w:rPr>
          <w:rFonts w:ascii="Times New Roman" w:hAnsi="Times New Roman" w:cs="Times New Roman"/>
          <w:sz w:val="24"/>
          <w:szCs w:val="24"/>
        </w:rPr>
        <w:t>привлечение добровольных имущественных взно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 xml:space="preserve">сов, пожертвований и </w:t>
      </w:r>
      <w:proofErr w:type="gramStart"/>
      <w:r w:rsidR="00F86217" w:rsidRPr="00187C45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="00F86217" w:rsidRPr="00187C45">
        <w:rPr>
          <w:rFonts w:ascii="Times New Roman" w:hAnsi="Times New Roman" w:cs="Times New Roman"/>
          <w:sz w:val="24"/>
          <w:szCs w:val="24"/>
        </w:rPr>
        <w:t xml:space="preserve"> не запрещенных законом поступлений;</w:t>
      </w:r>
    </w:p>
    <w:p w:rsidR="00F86217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иные полномочия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2F1F14" w:rsidRPr="00187C45" w:rsidRDefault="002F1F14" w:rsidP="002F1F14">
      <w:pPr>
        <w:pStyle w:val="a4"/>
        <w:shd w:val="clear" w:color="auto" w:fill="auto"/>
        <w:tabs>
          <w:tab w:val="left" w:pos="8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6217" w:rsidRDefault="00F86217" w:rsidP="00863178">
      <w:pPr>
        <w:pStyle w:val="2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49"/>
      <w:r w:rsidRPr="00187C45">
        <w:rPr>
          <w:rFonts w:ascii="Times New Roman" w:hAnsi="Times New Roman" w:cs="Times New Roman"/>
          <w:b/>
          <w:sz w:val="24"/>
          <w:szCs w:val="24"/>
        </w:rPr>
        <w:t>5. Ответственность Совета</w:t>
      </w:r>
      <w:bookmarkEnd w:id="7"/>
    </w:p>
    <w:p w:rsidR="00E52957" w:rsidRPr="00187C45" w:rsidRDefault="00E52957" w:rsidP="00863178">
      <w:pPr>
        <w:pStyle w:val="2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17" w:rsidRPr="00187C45" w:rsidRDefault="00863178" w:rsidP="00E52957">
      <w:pPr>
        <w:pStyle w:val="a4"/>
        <w:shd w:val="clear" w:color="auto" w:fill="auto"/>
        <w:spacing w:line="240" w:lineRule="auto"/>
        <w:ind w:left="20" w:right="156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Совет несет ответственность </w:t>
      </w:r>
      <w:proofErr w:type="gramStart"/>
      <w:r w:rsidR="00F86217" w:rsidRPr="00187C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6217" w:rsidRPr="00187C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6217" w:rsidRPr="00187C45" w:rsidRDefault="00863178" w:rsidP="00C14A48">
      <w:pPr>
        <w:pStyle w:val="a4"/>
        <w:shd w:val="clear" w:color="auto" w:fill="auto"/>
        <w:tabs>
          <w:tab w:val="left" w:pos="418"/>
        </w:tabs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соответствие принятых решений действующему законодательству, уставу </w:t>
      </w:r>
      <w:r>
        <w:rPr>
          <w:rFonts w:ascii="Times New Roman" w:hAnsi="Times New Roman" w:cs="Times New Roman"/>
          <w:sz w:val="24"/>
          <w:szCs w:val="24"/>
        </w:rPr>
        <w:t>и локальным нормативным актам образовательного учреждения</w:t>
      </w:r>
      <w:r w:rsidR="00F86217" w:rsidRPr="00187C45">
        <w:rPr>
          <w:rFonts w:ascii="Times New Roman" w:hAnsi="Times New Roman" w:cs="Times New Roman"/>
          <w:sz w:val="24"/>
          <w:szCs w:val="24"/>
        </w:rPr>
        <w:t>;</w:t>
      </w:r>
    </w:p>
    <w:p w:rsidR="00F86217" w:rsidRPr="00187C45" w:rsidRDefault="00863178" w:rsidP="00C14A48">
      <w:pPr>
        <w:pStyle w:val="a4"/>
        <w:shd w:val="clear" w:color="auto" w:fill="auto"/>
        <w:tabs>
          <w:tab w:val="left" w:pos="36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217" w:rsidRPr="00187C45">
        <w:rPr>
          <w:rFonts w:ascii="Times New Roman" w:hAnsi="Times New Roman" w:cs="Times New Roman"/>
          <w:sz w:val="24"/>
          <w:szCs w:val="24"/>
        </w:rPr>
        <w:t>выполнение принятых решений и рекомендаций;</w:t>
      </w:r>
    </w:p>
    <w:p w:rsidR="00F86217" w:rsidRPr="00187C45" w:rsidRDefault="00863178" w:rsidP="00C14A48">
      <w:pPr>
        <w:pStyle w:val="a4"/>
        <w:shd w:val="clear" w:color="auto" w:fill="auto"/>
        <w:tabs>
          <w:tab w:val="left" w:pos="361"/>
        </w:tabs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217" w:rsidRPr="00187C45">
        <w:rPr>
          <w:rFonts w:ascii="Times New Roman" w:hAnsi="Times New Roman" w:cs="Times New Roman"/>
          <w:sz w:val="24"/>
          <w:szCs w:val="24"/>
        </w:rPr>
        <w:t>установление взаимопонимания между администра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 xml:space="preserve">цией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F86217" w:rsidRPr="00187C45">
        <w:rPr>
          <w:rFonts w:ascii="Times New Roman" w:hAnsi="Times New Roman" w:cs="Times New Roman"/>
          <w:sz w:val="24"/>
          <w:szCs w:val="24"/>
        </w:rPr>
        <w:t>и законными представителями учащихся в вопро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сах семейного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и социализации личности</w:t>
      </w:r>
      <w:r w:rsidR="00F86217" w:rsidRPr="00187C45">
        <w:rPr>
          <w:rFonts w:ascii="Times New Roman" w:hAnsi="Times New Roman" w:cs="Times New Roman"/>
          <w:sz w:val="24"/>
          <w:szCs w:val="24"/>
        </w:rPr>
        <w:t>;</w:t>
      </w:r>
    </w:p>
    <w:p w:rsidR="00F86217" w:rsidRPr="00187C45" w:rsidRDefault="00863178" w:rsidP="00C14A48">
      <w:pPr>
        <w:pStyle w:val="a4"/>
        <w:shd w:val="clear" w:color="auto" w:fill="auto"/>
        <w:tabs>
          <w:tab w:val="left" w:pos="366"/>
        </w:tabs>
        <w:spacing w:after="176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217" w:rsidRPr="00187C45">
        <w:rPr>
          <w:rFonts w:ascii="Times New Roman" w:hAnsi="Times New Roman" w:cs="Times New Roman"/>
          <w:sz w:val="24"/>
          <w:szCs w:val="24"/>
        </w:rPr>
        <w:t>бездейс</w:t>
      </w:r>
      <w:r>
        <w:rPr>
          <w:rFonts w:ascii="Times New Roman" w:hAnsi="Times New Roman" w:cs="Times New Roman"/>
          <w:sz w:val="24"/>
          <w:szCs w:val="24"/>
        </w:rPr>
        <w:t>твие при рассмотрении обращений.</w:t>
      </w:r>
    </w:p>
    <w:p w:rsidR="00F86217" w:rsidRPr="00187C45" w:rsidRDefault="00F86217" w:rsidP="00863178">
      <w:pPr>
        <w:pStyle w:val="2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50"/>
      <w:r w:rsidRPr="00187C45">
        <w:rPr>
          <w:rFonts w:ascii="Times New Roman" w:hAnsi="Times New Roman" w:cs="Times New Roman"/>
          <w:b/>
          <w:sz w:val="24"/>
          <w:szCs w:val="24"/>
        </w:rPr>
        <w:t>6. Формирование и организация работы</w:t>
      </w:r>
      <w:bookmarkEnd w:id="8"/>
      <w:r w:rsidR="00C14A48" w:rsidRPr="00C14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A48" w:rsidRPr="00187C45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863178" w:rsidRDefault="00863178" w:rsidP="00863178">
      <w:pPr>
        <w:pStyle w:val="a4"/>
        <w:shd w:val="clear" w:color="auto" w:fill="auto"/>
        <w:tabs>
          <w:tab w:val="left" w:pos="385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F86217" w:rsidRPr="00187C45" w:rsidRDefault="00863178" w:rsidP="00C14A48">
      <w:pPr>
        <w:pStyle w:val="a4"/>
        <w:shd w:val="clear" w:color="auto" w:fill="auto"/>
        <w:tabs>
          <w:tab w:val="left" w:pos="0"/>
        </w:tabs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В состав Совета входят </w:t>
      </w:r>
      <w:r>
        <w:rPr>
          <w:rFonts w:ascii="Times New Roman" w:hAnsi="Times New Roman" w:cs="Times New Roman"/>
          <w:sz w:val="24"/>
          <w:szCs w:val="24"/>
        </w:rPr>
        <w:t>по одному представителю от каждого класса</w:t>
      </w:r>
      <w:r w:rsidR="00F86217" w:rsidRPr="00187C45">
        <w:rPr>
          <w:rFonts w:ascii="Times New Roman" w:hAnsi="Times New Roman" w:cs="Times New Roman"/>
          <w:sz w:val="24"/>
          <w:szCs w:val="24"/>
        </w:rPr>
        <w:t>. Представители избираются на родительских собраниях в начале каждого учебного года сроком на один год.</w:t>
      </w:r>
    </w:p>
    <w:p w:rsidR="00F86217" w:rsidRPr="00187C45" w:rsidRDefault="00863178" w:rsidP="00C14A48">
      <w:pPr>
        <w:pStyle w:val="a4"/>
        <w:shd w:val="clear" w:color="auto" w:fill="auto"/>
        <w:tabs>
          <w:tab w:val="left" w:pos="0"/>
        </w:tabs>
        <w:spacing w:line="240" w:lineRule="auto"/>
        <w:ind w:left="20"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F86217" w:rsidRPr="00187C45">
        <w:rPr>
          <w:rFonts w:ascii="Times New Roman" w:hAnsi="Times New Roman" w:cs="Times New Roman"/>
          <w:sz w:val="24"/>
          <w:szCs w:val="24"/>
        </w:rPr>
        <w:t>На своем первом заседании вновь избранный состав Совета выбирает из своего состава председателя и его заместителя.</w:t>
      </w:r>
    </w:p>
    <w:p w:rsidR="00F86217" w:rsidRPr="00187C45" w:rsidRDefault="00863178" w:rsidP="00C14A48">
      <w:pPr>
        <w:pStyle w:val="a4"/>
        <w:shd w:val="clear" w:color="auto" w:fill="auto"/>
        <w:tabs>
          <w:tab w:val="left" w:pos="0"/>
        </w:tabs>
        <w:spacing w:line="240" w:lineRule="auto"/>
        <w:ind w:left="20"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F86217" w:rsidRPr="00187C45">
        <w:rPr>
          <w:rFonts w:ascii="Times New Roman" w:hAnsi="Times New Roman" w:cs="Times New Roman"/>
          <w:sz w:val="24"/>
          <w:szCs w:val="24"/>
        </w:rPr>
        <w:t>Непосредственное руководство деятельностью Со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вета осуществляет его председатель, который:</w:t>
      </w:r>
    </w:p>
    <w:p w:rsidR="00F86217" w:rsidRPr="00187C45" w:rsidRDefault="00863178" w:rsidP="00C14A48">
      <w:pPr>
        <w:pStyle w:val="a4"/>
        <w:shd w:val="clear" w:color="auto" w:fill="auto"/>
        <w:tabs>
          <w:tab w:val="left" w:pos="0"/>
          <w:tab w:val="left" w:pos="439"/>
        </w:tabs>
        <w:spacing w:line="240" w:lineRule="auto"/>
        <w:ind w:left="300" w:firstLine="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217" w:rsidRPr="00187C45">
        <w:rPr>
          <w:rFonts w:ascii="Times New Roman" w:hAnsi="Times New Roman" w:cs="Times New Roman"/>
          <w:sz w:val="24"/>
          <w:szCs w:val="24"/>
        </w:rPr>
        <w:t>обеспечивает ведение документации Совета</w:t>
      </w:r>
      <w:r w:rsidR="00F06596">
        <w:rPr>
          <w:rFonts w:ascii="Times New Roman" w:hAnsi="Times New Roman" w:cs="Times New Roman"/>
          <w:sz w:val="24"/>
          <w:szCs w:val="24"/>
        </w:rPr>
        <w:t xml:space="preserve"> (протоколов заседаний)</w:t>
      </w:r>
      <w:r w:rsidR="00F86217" w:rsidRPr="00187C45">
        <w:rPr>
          <w:rFonts w:ascii="Times New Roman" w:hAnsi="Times New Roman" w:cs="Times New Roman"/>
          <w:sz w:val="24"/>
          <w:szCs w:val="24"/>
        </w:rPr>
        <w:t>;</w:t>
      </w:r>
    </w:p>
    <w:p w:rsidR="00F86217" w:rsidRPr="00187C45" w:rsidRDefault="00863178" w:rsidP="00C14A48">
      <w:pPr>
        <w:pStyle w:val="a4"/>
        <w:shd w:val="clear" w:color="auto" w:fill="auto"/>
        <w:tabs>
          <w:tab w:val="left" w:pos="0"/>
          <w:tab w:val="left" w:pos="463"/>
        </w:tabs>
        <w:spacing w:line="240" w:lineRule="auto"/>
        <w:ind w:left="300" w:right="40" w:firstLine="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217" w:rsidRPr="00187C45">
        <w:rPr>
          <w:rFonts w:ascii="Times New Roman" w:hAnsi="Times New Roman" w:cs="Times New Roman"/>
          <w:sz w:val="24"/>
          <w:szCs w:val="24"/>
        </w:rPr>
        <w:t>координирует работу Совета, его комиссий и при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влекаемых к его работе лиц;</w:t>
      </w:r>
    </w:p>
    <w:p w:rsidR="00F86217" w:rsidRPr="00187C45" w:rsidRDefault="00863178" w:rsidP="00C14A48">
      <w:pPr>
        <w:pStyle w:val="a4"/>
        <w:shd w:val="clear" w:color="auto" w:fill="auto"/>
        <w:tabs>
          <w:tab w:val="left" w:pos="0"/>
          <w:tab w:val="left" w:pos="444"/>
        </w:tabs>
        <w:spacing w:line="240" w:lineRule="auto"/>
        <w:ind w:left="300" w:firstLine="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217" w:rsidRPr="00187C45">
        <w:rPr>
          <w:rFonts w:ascii="Times New Roman" w:hAnsi="Times New Roman" w:cs="Times New Roman"/>
          <w:sz w:val="24"/>
          <w:szCs w:val="24"/>
        </w:rPr>
        <w:t>ведет заседания Совета;</w:t>
      </w:r>
    </w:p>
    <w:p w:rsidR="00F86217" w:rsidRPr="00187C45" w:rsidRDefault="00863178" w:rsidP="00C14A48">
      <w:pPr>
        <w:pStyle w:val="a4"/>
        <w:shd w:val="clear" w:color="auto" w:fill="auto"/>
        <w:tabs>
          <w:tab w:val="left" w:pos="0"/>
          <w:tab w:val="left" w:pos="482"/>
        </w:tabs>
        <w:spacing w:line="240" w:lineRule="auto"/>
        <w:ind w:left="300" w:right="40" w:firstLine="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представляет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F86217" w:rsidRPr="00187C45">
        <w:rPr>
          <w:rFonts w:ascii="Times New Roman" w:hAnsi="Times New Roman" w:cs="Times New Roman"/>
          <w:sz w:val="24"/>
          <w:szCs w:val="24"/>
        </w:rPr>
        <w:t>мнение Совета при принятии локальных нормативных актов, затра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гивающих права и законные интересы учащих</w:t>
      </w:r>
      <w:r>
        <w:rPr>
          <w:rFonts w:ascii="Times New Roman" w:hAnsi="Times New Roman" w:cs="Times New Roman"/>
          <w:sz w:val="24"/>
          <w:szCs w:val="24"/>
        </w:rPr>
        <w:t>ся и их законных представителей.</w:t>
      </w:r>
    </w:p>
    <w:p w:rsidR="00F86217" w:rsidRPr="00187C45" w:rsidRDefault="00F86217" w:rsidP="00C14A48">
      <w:pPr>
        <w:pStyle w:val="a4"/>
        <w:shd w:val="clear" w:color="auto" w:fill="auto"/>
        <w:tabs>
          <w:tab w:val="left" w:pos="0"/>
          <w:tab w:val="left" w:pos="342"/>
        </w:tabs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187C45">
        <w:rPr>
          <w:rFonts w:ascii="Times New Roman" w:hAnsi="Times New Roman" w:cs="Times New Roman"/>
          <w:sz w:val="24"/>
          <w:szCs w:val="24"/>
        </w:rPr>
        <w:t>В случае отсутствия председателя Совета его обязан</w:t>
      </w:r>
      <w:r w:rsidRPr="00187C45">
        <w:rPr>
          <w:rFonts w:ascii="Times New Roman" w:hAnsi="Times New Roman" w:cs="Times New Roman"/>
          <w:sz w:val="24"/>
          <w:szCs w:val="24"/>
        </w:rPr>
        <w:softHyphen/>
        <w:t>ности исполняет заместитель председателя.</w:t>
      </w:r>
    </w:p>
    <w:p w:rsidR="00F86217" w:rsidRPr="00187C45" w:rsidRDefault="00863178" w:rsidP="00C14A48">
      <w:pPr>
        <w:pStyle w:val="a4"/>
        <w:shd w:val="clear" w:color="auto" w:fill="auto"/>
        <w:tabs>
          <w:tab w:val="left" w:pos="0"/>
        </w:tabs>
        <w:spacing w:line="240" w:lineRule="auto"/>
        <w:ind w:left="20"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F86217" w:rsidRPr="00187C45">
        <w:rPr>
          <w:rFonts w:ascii="Times New Roman" w:hAnsi="Times New Roman" w:cs="Times New Roman"/>
          <w:sz w:val="24"/>
          <w:szCs w:val="24"/>
        </w:rPr>
        <w:t>Совет по согласованию с директором может привле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кать для своей работы любых юридических и физических лиц.</w:t>
      </w:r>
    </w:p>
    <w:p w:rsidR="00F86217" w:rsidRPr="00187C45" w:rsidRDefault="00F06596" w:rsidP="00C14A48">
      <w:pPr>
        <w:pStyle w:val="a4"/>
        <w:shd w:val="clear" w:color="auto" w:fill="auto"/>
        <w:tabs>
          <w:tab w:val="left" w:pos="0"/>
          <w:tab w:val="left" w:pos="447"/>
        </w:tabs>
        <w:spacing w:line="240" w:lineRule="auto"/>
        <w:ind w:left="20"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863178">
        <w:rPr>
          <w:rFonts w:ascii="Times New Roman" w:hAnsi="Times New Roman" w:cs="Times New Roman"/>
          <w:sz w:val="24"/>
          <w:szCs w:val="24"/>
        </w:rPr>
        <w:t>.</w:t>
      </w:r>
      <w:r w:rsidR="00F86217" w:rsidRPr="00187C45">
        <w:rPr>
          <w:rFonts w:ascii="Times New Roman" w:hAnsi="Times New Roman" w:cs="Times New Roman"/>
          <w:sz w:val="24"/>
          <w:szCs w:val="24"/>
        </w:rPr>
        <w:t>Заседания Совета проводятся по мере необходимо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>сти, но не реже одного раза в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F86217" w:rsidRPr="00187C45">
        <w:rPr>
          <w:rFonts w:ascii="Times New Roman" w:hAnsi="Times New Roman" w:cs="Times New Roman"/>
          <w:sz w:val="24"/>
          <w:szCs w:val="24"/>
        </w:rPr>
        <w:t>.</w:t>
      </w:r>
    </w:p>
    <w:p w:rsidR="00F86217" w:rsidRPr="00187C45" w:rsidRDefault="00F06596" w:rsidP="00C14A48">
      <w:pPr>
        <w:pStyle w:val="a4"/>
        <w:shd w:val="clear" w:color="auto" w:fill="auto"/>
        <w:tabs>
          <w:tab w:val="left" w:pos="0"/>
          <w:tab w:val="left" w:pos="447"/>
        </w:tabs>
        <w:spacing w:line="240" w:lineRule="auto"/>
        <w:ind w:left="20"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863178">
        <w:rPr>
          <w:rFonts w:ascii="Times New Roman" w:hAnsi="Times New Roman" w:cs="Times New Roman"/>
          <w:sz w:val="24"/>
          <w:szCs w:val="24"/>
        </w:rPr>
        <w:t>.</w:t>
      </w:r>
      <w:r w:rsidR="00F86217" w:rsidRPr="00187C45">
        <w:rPr>
          <w:rFonts w:ascii="Times New Roman" w:hAnsi="Times New Roman" w:cs="Times New Roman"/>
          <w:sz w:val="24"/>
          <w:szCs w:val="24"/>
        </w:rPr>
        <w:t>Кворумом для принятия решений является присут</w:t>
      </w:r>
      <w:r w:rsidR="00F86217" w:rsidRPr="00187C45">
        <w:rPr>
          <w:rFonts w:ascii="Times New Roman" w:hAnsi="Times New Roman" w:cs="Times New Roman"/>
          <w:sz w:val="24"/>
          <w:szCs w:val="24"/>
        </w:rPr>
        <w:softHyphen/>
        <w:t xml:space="preserve">ствие на заседании Совета </w:t>
      </w:r>
      <w:r w:rsidR="0086317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6217" w:rsidRPr="00187C45">
        <w:rPr>
          <w:rFonts w:ascii="Times New Roman" w:hAnsi="Times New Roman" w:cs="Times New Roman"/>
          <w:sz w:val="24"/>
          <w:szCs w:val="24"/>
        </w:rPr>
        <w:t>половины его членов.</w:t>
      </w:r>
    </w:p>
    <w:p w:rsidR="00F86217" w:rsidRPr="00187C45" w:rsidRDefault="00F06596" w:rsidP="00C14A48">
      <w:pPr>
        <w:pStyle w:val="a4"/>
        <w:shd w:val="clear" w:color="auto" w:fill="auto"/>
        <w:tabs>
          <w:tab w:val="left" w:pos="0"/>
          <w:tab w:val="left" w:pos="524"/>
        </w:tabs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863178">
        <w:rPr>
          <w:rFonts w:ascii="Times New Roman" w:hAnsi="Times New Roman" w:cs="Times New Roman"/>
          <w:sz w:val="24"/>
          <w:szCs w:val="24"/>
        </w:rPr>
        <w:t>.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 он выносит вопрос </w:t>
      </w:r>
      <w:r w:rsidR="00863178">
        <w:rPr>
          <w:rFonts w:ascii="Times New Roman" w:hAnsi="Times New Roman" w:cs="Times New Roman"/>
          <w:sz w:val="24"/>
          <w:szCs w:val="24"/>
        </w:rPr>
        <w:t>на рассмотрение администрации образовательного учреждения</w:t>
      </w:r>
      <w:r w:rsidR="00F86217" w:rsidRPr="00187C45">
        <w:rPr>
          <w:rFonts w:ascii="Times New Roman" w:hAnsi="Times New Roman" w:cs="Times New Roman"/>
          <w:sz w:val="24"/>
          <w:szCs w:val="24"/>
        </w:rPr>
        <w:t>.</w:t>
      </w:r>
    </w:p>
    <w:p w:rsidR="00F92B24" w:rsidRPr="00187C45" w:rsidRDefault="00F06596" w:rsidP="00F06596">
      <w:pPr>
        <w:pStyle w:val="a4"/>
        <w:shd w:val="clear" w:color="auto" w:fill="auto"/>
        <w:tabs>
          <w:tab w:val="left" w:pos="0"/>
          <w:tab w:val="left" w:pos="452"/>
        </w:tabs>
        <w:spacing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C14A48">
        <w:rPr>
          <w:rFonts w:ascii="Times New Roman" w:hAnsi="Times New Roman" w:cs="Times New Roman"/>
          <w:sz w:val="24"/>
          <w:szCs w:val="24"/>
        </w:rPr>
        <w:t>.</w:t>
      </w:r>
      <w:r w:rsidR="00F86217" w:rsidRPr="00187C45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>
        <w:rPr>
          <w:rFonts w:ascii="Times New Roman" w:hAnsi="Times New Roman" w:cs="Times New Roman"/>
          <w:sz w:val="24"/>
          <w:szCs w:val="24"/>
        </w:rPr>
        <w:t>носят рекомендательный характер.</w:t>
      </w:r>
    </w:p>
    <w:sectPr w:rsidR="00F92B24" w:rsidRPr="00187C45" w:rsidSect="00187C45">
      <w:pgSz w:w="11907" w:h="16840" w:code="9"/>
      <w:pgMar w:top="1134" w:right="850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C682C18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5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5"/>
    <w:multiLevelType w:val="multilevel"/>
    <w:tmpl w:val="7C7042E2"/>
    <w:lvl w:ilvl="0">
      <w:start w:val="2"/>
      <w:numFmt w:val="decimal"/>
      <w:lvlText w:val="3.%1."/>
      <w:lvlJc w:val="left"/>
      <w:rPr>
        <w:rFonts w:ascii="Times New Roman" w:hAnsi="Times New Roman" w:cs="Times New Roman" w:hint="default"/>
        <w:b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">
    <w:nsid w:val="00000017"/>
    <w:multiLevelType w:val="multilevel"/>
    <w:tmpl w:val="AE903E7C"/>
    <w:lvl w:ilvl="0">
      <w:start w:val="3"/>
      <w:numFmt w:val="decimal"/>
      <w:lvlText w:val="4.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9"/>
    <w:multiLevelType w:val="multilevel"/>
    <w:tmpl w:val="95C67A80"/>
    <w:lvl w:ilvl="0">
      <w:start w:val="2"/>
      <w:numFmt w:val="decimal"/>
      <w:lvlText w:val="5.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B"/>
    <w:multiLevelType w:val="multilevel"/>
    <w:tmpl w:val="3AF88C18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D8D0846"/>
    <w:multiLevelType w:val="multilevel"/>
    <w:tmpl w:val="51E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7">
    <w:nsid w:val="1ECC26A7"/>
    <w:multiLevelType w:val="multilevel"/>
    <w:tmpl w:val="0F048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8">
    <w:nsid w:val="7FE30760"/>
    <w:multiLevelType w:val="hybridMultilevel"/>
    <w:tmpl w:val="9112DE78"/>
    <w:lvl w:ilvl="0" w:tplc="C052B85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6217"/>
    <w:rsid w:val="00080BB7"/>
    <w:rsid w:val="00187C45"/>
    <w:rsid w:val="002336B4"/>
    <w:rsid w:val="00246B6D"/>
    <w:rsid w:val="002F1F14"/>
    <w:rsid w:val="003D1377"/>
    <w:rsid w:val="005062C2"/>
    <w:rsid w:val="0066163E"/>
    <w:rsid w:val="00725EE1"/>
    <w:rsid w:val="007E05A4"/>
    <w:rsid w:val="007E5B2F"/>
    <w:rsid w:val="00863178"/>
    <w:rsid w:val="00896004"/>
    <w:rsid w:val="008A0676"/>
    <w:rsid w:val="008D71C8"/>
    <w:rsid w:val="009D770E"/>
    <w:rsid w:val="00AF6728"/>
    <w:rsid w:val="00B17FCD"/>
    <w:rsid w:val="00B33D76"/>
    <w:rsid w:val="00C02623"/>
    <w:rsid w:val="00C14A48"/>
    <w:rsid w:val="00CE3F5E"/>
    <w:rsid w:val="00DA5E1B"/>
    <w:rsid w:val="00DC6136"/>
    <w:rsid w:val="00E52957"/>
    <w:rsid w:val="00E70B08"/>
    <w:rsid w:val="00F0120D"/>
    <w:rsid w:val="00F06596"/>
    <w:rsid w:val="00F86217"/>
    <w:rsid w:val="00F9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0E"/>
  </w:style>
  <w:style w:type="paragraph" w:styleId="1">
    <w:name w:val="heading 1"/>
    <w:basedOn w:val="a"/>
    <w:next w:val="a"/>
    <w:link w:val="10"/>
    <w:uiPriority w:val="9"/>
    <w:qFormat/>
    <w:rsid w:val="008A0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86217"/>
    <w:rPr>
      <w:rFonts w:ascii="Tahoma" w:hAnsi="Tahoma"/>
      <w:sz w:val="17"/>
      <w:szCs w:val="17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F86217"/>
    <w:rPr>
      <w:rFonts w:ascii="Tahoma" w:hAnsi="Tahoma"/>
      <w:sz w:val="17"/>
      <w:szCs w:val="1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86217"/>
    <w:rPr>
      <w:rFonts w:ascii="Tahoma" w:hAnsi="Tahoma"/>
      <w:i/>
      <w:iCs/>
      <w:spacing w:val="10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10"/>
    <w:rsid w:val="00F86217"/>
    <w:rPr>
      <w:rFonts w:ascii="Tahoma" w:hAnsi="Tahoma"/>
      <w:b/>
      <w:bCs/>
      <w:sz w:val="19"/>
      <w:szCs w:val="19"/>
      <w:shd w:val="clear" w:color="auto" w:fill="FFFFFF"/>
    </w:rPr>
  </w:style>
  <w:style w:type="character" w:customStyle="1" w:styleId="12">
    <w:name w:val="Заголовок №1"/>
    <w:basedOn w:val="11"/>
    <w:rsid w:val="00F86217"/>
    <w:rPr>
      <w:u w:val="single"/>
    </w:rPr>
  </w:style>
  <w:style w:type="character" w:customStyle="1" w:styleId="13">
    <w:name w:val="Заголовок №13"/>
    <w:basedOn w:val="11"/>
    <w:rsid w:val="00F86217"/>
    <w:rPr>
      <w:u w:val="single"/>
    </w:rPr>
  </w:style>
  <w:style w:type="character" w:customStyle="1" w:styleId="120">
    <w:name w:val="Заголовок №12"/>
    <w:basedOn w:val="11"/>
    <w:rsid w:val="00F86217"/>
    <w:rPr>
      <w:noProof/>
    </w:rPr>
  </w:style>
  <w:style w:type="character" w:customStyle="1" w:styleId="222">
    <w:name w:val="Заголовок №2 (2) + Не курсив2"/>
    <w:aliases w:val="Интервал 0 pt4"/>
    <w:basedOn w:val="22"/>
    <w:rsid w:val="00F86217"/>
    <w:rPr>
      <w:spacing w:val="0"/>
    </w:rPr>
  </w:style>
  <w:style w:type="character" w:customStyle="1" w:styleId="a5">
    <w:name w:val="Основной текст + Курсив"/>
    <w:aliases w:val="Интервал 0 pt3"/>
    <w:basedOn w:val="a3"/>
    <w:rsid w:val="00F86217"/>
    <w:rPr>
      <w:i/>
      <w:iCs/>
      <w:spacing w:val="10"/>
    </w:rPr>
  </w:style>
  <w:style w:type="paragraph" w:styleId="a4">
    <w:name w:val="Body Text"/>
    <w:basedOn w:val="a"/>
    <w:link w:val="a3"/>
    <w:rsid w:val="00F86217"/>
    <w:pPr>
      <w:shd w:val="clear" w:color="auto" w:fill="FFFFFF"/>
      <w:spacing w:after="0" w:line="240" w:lineRule="exact"/>
      <w:jc w:val="both"/>
    </w:pPr>
    <w:rPr>
      <w:rFonts w:ascii="Tahoma" w:hAnsi="Tahoma"/>
      <w:sz w:val="17"/>
      <w:szCs w:val="17"/>
    </w:rPr>
  </w:style>
  <w:style w:type="character" w:customStyle="1" w:styleId="14">
    <w:name w:val="Основной текст Знак1"/>
    <w:basedOn w:val="a0"/>
    <w:link w:val="a4"/>
    <w:uiPriority w:val="99"/>
    <w:semiHidden/>
    <w:rsid w:val="00F86217"/>
  </w:style>
  <w:style w:type="paragraph" w:customStyle="1" w:styleId="20">
    <w:name w:val="Заголовок №2"/>
    <w:basedOn w:val="a"/>
    <w:link w:val="2"/>
    <w:rsid w:val="00F86217"/>
    <w:pPr>
      <w:shd w:val="clear" w:color="auto" w:fill="FFFFFF"/>
      <w:spacing w:before="120" w:after="0" w:line="240" w:lineRule="exact"/>
      <w:jc w:val="both"/>
      <w:outlineLvl w:val="1"/>
    </w:pPr>
    <w:rPr>
      <w:rFonts w:ascii="Tahoma" w:hAnsi="Tahoma"/>
      <w:sz w:val="17"/>
      <w:szCs w:val="17"/>
    </w:rPr>
  </w:style>
  <w:style w:type="paragraph" w:customStyle="1" w:styleId="220">
    <w:name w:val="Заголовок №2 (2)"/>
    <w:basedOn w:val="a"/>
    <w:link w:val="22"/>
    <w:rsid w:val="00F86217"/>
    <w:pPr>
      <w:shd w:val="clear" w:color="auto" w:fill="FFFFFF"/>
      <w:spacing w:after="0" w:line="240" w:lineRule="exact"/>
      <w:jc w:val="both"/>
      <w:outlineLvl w:val="1"/>
    </w:pPr>
    <w:rPr>
      <w:rFonts w:ascii="Tahoma" w:hAnsi="Tahoma"/>
      <w:i/>
      <w:iCs/>
      <w:spacing w:val="10"/>
      <w:sz w:val="17"/>
      <w:szCs w:val="17"/>
    </w:rPr>
  </w:style>
  <w:style w:type="paragraph" w:customStyle="1" w:styleId="110">
    <w:name w:val="Заголовок №11"/>
    <w:basedOn w:val="a"/>
    <w:link w:val="11"/>
    <w:rsid w:val="00F86217"/>
    <w:pPr>
      <w:shd w:val="clear" w:color="auto" w:fill="FFFFFF"/>
      <w:spacing w:before="420" w:after="300" w:line="240" w:lineRule="atLeast"/>
      <w:jc w:val="both"/>
      <w:outlineLvl w:val="0"/>
    </w:pPr>
    <w:rPr>
      <w:rFonts w:ascii="Tahoma" w:hAnsi="Tahoma"/>
      <w:b/>
      <w:bCs/>
      <w:sz w:val="19"/>
      <w:szCs w:val="19"/>
    </w:rPr>
  </w:style>
  <w:style w:type="character" w:customStyle="1" w:styleId="221">
    <w:name w:val="Заголовок №2 (2) + Не курсив1"/>
    <w:aliases w:val="Интервал 0 pt2"/>
    <w:basedOn w:val="22"/>
    <w:rsid w:val="00F86217"/>
    <w:rPr>
      <w:rFonts w:cs="Tahoma"/>
      <w:i/>
      <w:iCs/>
      <w:spacing w:val="0"/>
    </w:rPr>
  </w:style>
  <w:style w:type="character" w:customStyle="1" w:styleId="15">
    <w:name w:val="Основной текст + Курсив1"/>
    <w:aliases w:val="Интервал 0 pt1"/>
    <w:basedOn w:val="a3"/>
    <w:rsid w:val="00F86217"/>
    <w:rPr>
      <w:rFonts w:cs="Tahoma"/>
      <w:i/>
      <w:iCs/>
      <w:spacing w:val="10"/>
    </w:rPr>
  </w:style>
  <w:style w:type="paragraph" w:styleId="a6">
    <w:name w:val="List Paragraph"/>
    <w:basedOn w:val="a"/>
    <w:uiPriority w:val="34"/>
    <w:qFormat/>
    <w:rsid w:val="0066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0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9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computer</cp:lastModifiedBy>
  <cp:revision>13</cp:revision>
  <cp:lastPrinted>2016-01-13T08:31:00Z</cp:lastPrinted>
  <dcterms:created xsi:type="dcterms:W3CDTF">2014-11-10T17:39:00Z</dcterms:created>
  <dcterms:modified xsi:type="dcterms:W3CDTF">2016-02-27T06:43:00Z</dcterms:modified>
</cp:coreProperties>
</file>